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proofErr w:type="spellStart"/>
      <w:r w:rsidR="006F4EA8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крупи</w:t>
      </w:r>
      <w:proofErr w:type="spellEnd"/>
      <w:r w:rsidR="006F4EA8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="006F4EA8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борошно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6F4EA8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1672EE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Інжестойков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Віктор Іванович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голова тендерного комітету,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школи-інтернату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962988220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485726609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ingik67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gmail.com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6F4EA8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6F4EA8" w:rsidP="006F4EA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Борошно пшеничне вищого ґатунку, горох колотий, крупа манна, крупа вівсяна, крупа гречана, крупа ячна, крупа пшоно, рис шліфований, крупа пшенична, крупа перлова 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6F4EA8" w:rsidP="006F4EA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код 15610000-7 — Продукція </w:t>
            </w:r>
            <w:proofErr w:type="spellStart"/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борошномельно-крупяної</w:t>
            </w:r>
            <w:proofErr w:type="spellEnd"/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промисловості за </w:t>
            </w:r>
            <w:proofErr w:type="spellStart"/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ДК</w:t>
            </w:r>
            <w:proofErr w:type="spellEnd"/>
            <w:r w:rsidRPr="00F535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021:2015 «Єдиний закупівельний словник»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6F4EA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lastRenderedPageBreak/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6F4EA8"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71368,70</w:t>
            </w:r>
            <w:r w:rsidR="00581C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6F4EA8" w:rsidRPr="001672EE" w:rsidTr="00EE5DE2">
        <w:trPr>
          <w:trHeight w:val="64"/>
        </w:trPr>
        <w:tc>
          <w:tcPr>
            <w:tcW w:w="7905" w:type="dxa"/>
          </w:tcPr>
          <w:p w:rsidR="006F4EA8" w:rsidRPr="006F4EA8" w:rsidRDefault="006F4EA8" w:rsidP="006F4EA8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E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 Кількість</w:t>
            </w:r>
          </w:p>
          <w:p w:rsidR="006F4EA8" w:rsidRPr="00596B38" w:rsidRDefault="006F4EA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  <w:vMerge w:val="restart"/>
          </w:tcPr>
          <w:tbl>
            <w:tblPr>
              <w:tblW w:w="5000" w:type="dxa"/>
              <w:tblLook w:val="04A0"/>
            </w:tblPr>
            <w:tblGrid>
              <w:gridCol w:w="2380"/>
              <w:gridCol w:w="700"/>
              <w:gridCol w:w="960"/>
              <w:gridCol w:w="960"/>
            </w:tblGrid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proofErr w:type="spell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борошно</w:t>
                  </w:r>
                  <w:proofErr w:type="spellEnd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пшеничне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1410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15</w:t>
                  </w:r>
                </w:p>
              </w:tc>
            </w:tr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горох </w:t>
                  </w:r>
                  <w:proofErr w:type="spell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сухий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18,24</w:t>
                  </w:r>
                </w:p>
              </w:tc>
            </w:tr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крупа манна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16,92</w:t>
                  </w:r>
                </w:p>
              </w:tc>
            </w:tr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крупа </w:t>
                  </w:r>
                  <w:proofErr w:type="spell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овсяна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17,64</w:t>
                  </w:r>
                </w:p>
              </w:tc>
            </w:tr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крупа </w:t>
                  </w:r>
                  <w:proofErr w:type="spell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гречана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43,80</w:t>
                  </w:r>
                </w:p>
              </w:tc>
            </w:tr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крупа </w:t>
                  </w:r>
                  <w:proofErr w:type="spell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ячмі</w:t>
                  </w:r>
                  <w:proofErr w:type="gram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на</w:t>
                  </w:r>
                  <w:proofErr w:type="spellEnd"/>
                  <w:proofErr w:type="gram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14,7</w:t>
                  </w:r>
                </w:p>
              </w:tc>
            </w:tr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крупа </w:t>
                  </w:r>
                  <w:proofErr w:type="spell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пшоно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17,7</w:t>
                  </w:r>
                </w:p>
              </w:tc>
            </w:tr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рис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23,50</w:t>
                  </w:r>
                </w:p>
              </w:tc>
            </w:tr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крупа </w:t>
                  </w:r>
                  <w:proofErr w:type="spell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пшенична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14,7</w:t>
                  </w:r>
                </w:p>
              </w:tc>
            </w:tr>
            <w:tr w:rsidR="006F4EA8" w:rsidRPr="006F4EA8" w:rsidTr="006F4EA8">
              <w:trPr>
                <w:trHeight w:val="255"/>
              </w:trPr>
              <w:tc>
                <w:tcPr>
                  <w:tcW w:w="2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крупа </w:t>
                  </w:r>
                  <w:proofErr w:type="spellStart"/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перлова</w:t>
                  </w:r>
                  <w:proofErr w:type="spellEnd"/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F4EA8" w:rsidRPr="006F4EA8" w:rsidRDefault="006F4EA8" w:rsidP="006F4EA8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6F4EA8">
                    <w:rPr>
                      <w:rFonts w:ascii="Arial CYR" w:hAnsi="Arial CYR" w:cs="Arial CYR"/>
                      <w:sz w:val="20"/>
                      <w:szCs w:val="20"/>
                    </w:rPr>
                    <w:t>14,7</w:t>
                  </w:r>
                </w:p>
              </w:tc>
            </w:tr>
          </w:tbl>
          <w:p w:rsidR="006F4EA8" w:rsidRPr="00596B38" w:rsidRDefault="006F4EA8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6F4EA8" w:rsidRPr="001672EE" w:rsidTr="00A05438">
        <w:tc>
          <w:tcPr>
            <w:tcW w:w="7905" w:type="dxa"/>
          </w:tcPr>
          <w:p w:rsidR="006F4EA8" w:rsidRPr="006F4EA8" w:rsidRDefault="006F4EA8" w:rsidP="006F4EA8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4E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Ціна за одиницю</w:t>
            </w:r>
          </w:p>
        </w:tc>
        <w:tc>
          <w:tcPr>
            <w:tcW w:w="7393" w:type="dxa"/>
            <w:vMerge/>
          </w:tcPr>
          <w:p w:rsidR="006F4EA8" w:rsidRPr="007F08A7" w:rsidRDefault="006F4EA8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2021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22.11.04. №1591 «Про затвердження норм 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6F4EA8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здійснення відповідних видатків з бюджету протягом </w:t>
            </w:r>
            <w:r w:rsidRPr="006F4EA8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  <w:p w:rsidR="006F4EA8" w:rsidRPr="006F4EA8" w:rsidRDefault="006F4EA8" w:rsidP="006F4EA8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4E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Борошно – пшеничне в/г, сухе, без грудочок, білого </w:t>
            </w:r>
            <w:r w:rsidRPr="006F4E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кольору. Без сторонніх домішок та присмаку. Фасоване в пакети або мішки. Упаковка товару повинна відповідати діючим державним стандартам і правилам, забезпечувати захист і зберігання товару від пошкодження під час транспортування від місця завантаження до місця поставки (відвантаження). Термін придатності (зберігання) товару - згідно з терміном, вказаним на упаковці.</w:t>
            </w:r>
          </w:p>
          <w:p w:rsidR="006F4EA8" w:rsidRPr="006F4EA8" w:rsidRDefault="006F4EA8" w:rsidP="006F4EA8">
            <w:pPr>
              <w:pStyle w:val="ac"/>
              <w:rPr>
                <w:color w:val="000000"/>
                <w:sz w:val="28"/>
                <w:szCs w:val="28"/>
                <w:lang w:val="uk-UA"/>
              </w:rPr>
            </w:pPr>
            <w:r w:rsidRPr="006F4EA8">
              <w:rPr>
                <w:color w:val="000000"/>
                <w:sz w:val="28"/>
                <w:szCs w:val="28"/>
                <w:lang w:val="uk-UA"/>
              </w:rPr>
              <w:t>Крупи : повинні бути однорідні по розміру, мати типове забарвлення, запах та смак. Без сторонніх домішок, шкідників, не мати присмаку гіркоти, кислоти, плісняви. Розфасовані в чисті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F4EA8">
              <w:rPr>
                <w:color w:val="000000"/>
                <w:sz w:val="28"/>
                <w:szCs w:val="28"/>
                <w:lang w:val="uk-UA"/>
              </w:rPr>
              <w:t>сухі мішки, пакети. Упаковка товару повинна відповідати діючим національним стандартам і правилам, забезпечувати захист і зберігання товару від пошкодження під час транспортування від місця завантаження до місця поставки (відвантаження). На упаковці (тарі) обов’язково повинно бути вказано склад продукту, дата виготовлення, термін придатності, умови зберігання.</w:t>
            </w:r>
          </w:p>
          <w:p w:rsidR="00D9604A" w:rsidRPr="00D9604A" w:rsidRDefault="00D9604A" w:rsidP="00D9604A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D9604A">
              <w:rPr>
                <w:rStyle w:val="defaultFontStyle"/>
                <w:rFonts w:ascii="Times New Roman" w:eastAsia="Arial" w:hAnsi="Times New Roman" w:cs="Times New Roman"/>
                <w:sz w:val="28"/>
                <w:szCs w:val="28"/>
                <w:lang w:val="uk-UA"/>
              </w:rPr>
              <w:t>.</w:t>
            </w:r>
          </w:p>
          <w:p w:rsidR="007F08A7" w:rsidRPr="001672EE" w:rsidRDefault="007F08A7" w:rsidP="00596B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58" w:rsidRDefault="00821958" w:rsidP="006317FF">
      <w:r>
        <w:separator/>
      </w:r>
    </w:p>
  </w:endnote>
  <w:endnote w:type="continuationSeparator" w:id="0">
    <w:p w:rsidR="00821958" w:rsidRDefault="00821958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58" w:rsidRDefault="00821958" w:rsidP="006317FF">
      <w:r>
        <w:separator/>
      </w:r>
    </w:p>
  </w:footnote>
  <w:footnote w:type="continuationSeparator" w:id="0">
    <w:p w:rsidR="00821958" w:rsidRDefault="00821958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31BA57F1"/>
    <w:multiLevelType w:val="hybridMultilevel"/>
    <w:tmpl w:val="228A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1672EE"/>
    <w:rsid w:val="0018562E"/>
    <w:rsid w:val="001934BC"/>
    <w:rsid w:val="001B169E"/>
    <w:rsid w:val="001B6B88"/>
    <w:rsid w:val="001F2F56"/>
    <w:rsid w:val="00210B35"/>
    <w:rsid w:val="00216D7D"/>
    <w:rsid w:val="00222F5F"/>
    <w:rsid w:val="002321B2"/>
    <w:rsid w:val="00283A50"/>
    <w:rsid w:val="00300017"/>
    <w:rsid w:val="0032273D"/>
    <w:rsid w:val="00383A84"/>
    <w:rsid w:val="003A0682"/>
    <w:rsid w:val="003B1AC7"/>
    <w:rsid w:val="003B2950"/>
    <w:rsid w:val="00426C6D"/>
    <w:rsid w:val="00434474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58E8"/>
    <w:rsid w:val="006066FE"/>
    <w:rsid w:val="006317FF"/>
    <w:rsid w:val="00631C38"/>
    <w:rsid w:val="00644657"/>
    <w:rsid w:val="00664988"/>
    <w:rsid w:val="00681760"/>
    <w:rsid w:val="006F4EA8"/>
    <w:rsid w:val="007369BC"/>
    <w:rsid w:val="00757C5A"/>
    <w:rsid w:val="007D2690"/>
    <w:rsid w:val="007F08A7"/>
    <w:rsid w:val="00821958"/>
    <w:rsid w:val="00845032"/>
    <w:rsid w:val="00874B50"/>
    <w:rsid w:val="00896B24"/>
    <w:rsid w:val="008A0153"/>
    <w:rsid w:val="009A7C6D"/>
    <w:rsid w:val="00A05438"/>
    <w:rsid w:val="00A05673"/>
    <w:rsid w:val="00A34115"/>
    <w:rsid w:val="00A44156"/>
    <w:rsid w:val="00A45A3A"/>
    <w:rsid w:val="00AB4122"/>
    <w:rsid w:val="00AF1ADA"/>
    <w:rsid w:val="00B8531C"/>
    <w:rsid w:val="00B93653"/>
    <w:rsid w:val="00BA1904"/>
    <w:rsid w:val="00BF034D"/>
    <w:rsid w:val="00C136A0"/>
    <w:rsid w:val="00C70703"/>
    <w:rsid w:val="00C828B3"/>
    <w:rsid w:val="00D05117"/>
    <w:rsid w:val="00D10DC7"/>
    <w:rsid w:val="00D9604A"/>
    <w:rsid w:val="00DD04F2"/>
    <w:rsid w:val="00E22B3D"/>
    <w:rsid w:val="00EB6C31"/>
    <w:rsid w:val="00EE5DE2"/>
    <w:rsid w:val="00F2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  <w:style w:type="paragraph" w:styleId="af1">
    <w:name w:val="List Paragraph"/>
    <w:basedOn w:val="a"/>
    <w:uiPriority w:val="34"/>
    <w:qFormat/>
    <w:rsid w:val="006F4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2021-01-18T13:35:00Z</cp:lastPrinted>
  <dcterms:created xsi:type="dcterms:W3CDTF">2021-02-09T09:54:00Z</dcterms:created>
  <dcterms:modified xsi:type="dcterms:W3CDTF">2021-02-09T09:55:00Z</dcterms:modified>
</cp:coreProperties>
</file>